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黑体" w:hAnsi="黑体" w:eastAsia="黑体" w:cs="黑体"/>
          <w:b/>
          <w:sz w:val="44"/>
          <w:szCs w:val="44"/>
        </w:rPr>
      </w:pPr>
      <w:bookmarkStart w:id="0" w:name="_Toc4595"/>
      <w:bookmarkStart w:id="1" w:name="_Hlk504141098"/>
      <w:r>
        <w:rPr>
          <w:rFonts w:hint="eastAsia" w:ascii="黑体" w:hAnsi="黑体" w:eastAsia="黑体" w:cs="黑体"/>
          <w:b/>
          <w:sz w:val="44"/>
          <w:szCs w:val="44"/>
        </w:rPr>
        <w:t>校级组织主席团成员候选人产生办法</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宋体" w:hAnsi="宋体" w:eastAsia="宋体" w:cs="宋体"/>
          <w:color w:val="auto"/>
          <w:kern w:val="0"/>
          <w:sz w:val="31"/>
          <w:szCs w:val="31"/>
          <w:lang w:val="en-US" w:eastAsia="zh-CN" w:bidi="ar"/>
        </w:rPr>
      </w:pPr>
      <w:r>
        <w:rPr>
          <w:rFonts w:hint="eastAsia" w:ascii="仿宋" w:hAnsi="仿宋" w:eastAsia="仿宋" w:cs="仿宋"/>
          <w:color w:val="000000"/>
          <w:kern w:val="0"/>
          <w:sz w:val="32"/>
          <w:szCs w:val="32"/>
          <w:lang w:val="en-US" w:eastAsia="zh-CN" w:bidi="ar"/>
        </w:rPr>
        <w:t xml:space="preserve">根据《广东省外语艺术职业学院学生会章程》第三十八条规定，校学生会主席团成员候选人产生办法如下： </w:t>
      </w:r>
    </w:p>
    <w:p>
      <w:pPr>
        <w:keepNext w:val="0"/>
        <w:keepLines w:val="0"/>
        <w:pageBreakBefore w:val="0"/>
        <w:widowControl/>
        <w:suppressLineNumbers w:val="0"/>
        <w:kinsoku/>
        <w:wordWrap/>
        <w:overflowPunct/>
        <w:topLinePunct w:val="0"/>
        <w:autoSpaceDE/>
        <w:autoSpaceDN/>
        <w:bidi w:val="0"/>
        <w:adjustRightInd/>
        <w:snapToGrid/>
        <w:ind w:firstLine="620" w:firstLineChars="200"/>
        <w:jc w:val="left"/>
        <w:textAlignment w:val="auto"/>
        <w:rPr>
          <w:rFonts w:hint="eastAsia" w:ascii="宋体" w:hAnsi="宋体" w:eastAsia="宋体" w:cs="宋体"/>
          <w:color w:val="auto"/>
        </w:rPr>
      </w:pPr>
      <w:r>
        <w:rPr>
          <w:rFonts w:hint="eastAsia" w:ascii="宋体" w:hAnsi="宋体" w:eastAsia="宋体" w:cs="宋体"/>
          <w:color w:val="auto"/>
          <w:kern w:val="0"/>
          <w:sz w:val="31"/>
          <w:szCs w:val="31"/>
          <w:lang w:val="en-US" w:eastAsia="zh-CN" w:bidi="ar"/>
        </w:rPr>
        <w:t>（一）</w:t>
      </w:r>
      <w:r>
        <w:rPr>
          <w:rFonts w:hint="eastAsia" w:ascii="宋体" w:hAnsi="宋体" w:eastAsia="宋体" w:cs="宋体"/>
          <w:b w:val="0"/>
          <w:bCs w:val="0"/>
          <w:color w:val="auto"/>
          <w:kern w:val="0"/>
          <w:sz w:val="31"/>
          <w:szCs w:val="31"/>
          <w:lang w:val="en-US" w:eastAsia="zh-CN" w:bidi="ar"/>
        </w:rPr>
        <w:t>广东省外语艺术职业学院学生会主席团候选人</w:t>
      </w:r>
      <w:r>
        <w:rPr>
          <w:rFonts w:hint="eastAsia" w:ascii="宋体" w:hAnsi="宋体" w:eastAsia="宋体" w:cs="宋体"/>
          <w:color w:val="auto"/>
          <w:kern w:val="0"/>
          <w:sz w:val="31"/>
          <w:szCs w:val="31"/>
          <w:lang w:val="en-US" w:eastAsia="zh-CN" w:bidi="ar"/>
        </w:rPr>
        <w:t>应由二级学院团组织推荐，经</w:t>
      </w:r>
      <w:r>
        <w:rPr>
          <w:rFonts w:hint="eastAsia" w:ascii="宋体" w:hAnsi="宋体" w:eastAsia="宋体" w:cs="宋体"/>
          <w:b w:val="0"/>
          <w:bCs w:val="0"/>
          <w:color w:val="auto"/>
          <w:kern w:val="0"/>
          <w:sz w:val="31"/>
          <w:szCs w:val="31"/>
          <w:lang w:val="en-US" w:eastAsia="zh-CN" w:bidi="ar"/>
        </w:rPr>
        <w:t>二级</w:t>
      </w:r>
      <w:r>
        <w:rPr>
          <w:rFonts w:hint="eastAsia" w:ascii="宋体" w:hAnsi="宋体" w:eastAsia="宋体" w:cs="宋体"/>
          <w:color w:val="auto"/>
          <w:kern w:val="0"/>
          <w:sz w:val="31"/>
          <w:szCs w:val="31"/>
          <w:lang w:val="en-US" w:eastAsia="zh-CN" w:bidi="ar"/>
        </w:rPr>
        <w:t>学院党组织同意，由学校学生工作部和学校团委联合审查后，报学校党委确定。主席团候选人要具有代表性，应当从校、学院学生会工作人员和各领域优秀学生典型中产生。</w:t>
      </w:r>
    </w:p>
    <w:p>
      <w:pPr>
        <w:adjustRightInd w:val="0"/>
        <w:snapToGrid w:val="0"/>
        <w:spacing w:line="560" w:lineRule="exact"/>
        <w:jc w:val="center"/>
        <w:rPr>
          <w:rFonts w:hint="eastAsia" w:ascii="方正小标宋简体" w:hAnsi="仿宋" w:eastAsia="方正小标宋简体"/>
          <w:b/>
          <w:sz w:val="44"/>
          <w:szCs w:val="44"/>
        </w:rPr>
      </w:pPr>
    </w:p>
    <w:p>
      <w:pPr>
        <w:adjustRightInd w:val="0"/>
        <w:snapToGrid w:val="0"/>
        <w:spacing w:line="560" w:lineRule="exact"/>
        <w:jc w:val="center"/>
        <w:rPr>
          <w:rFonts w:hint="eastAsia" w:ascii="方正小标宋简体" w:hAnsi="仿宋" w:eastAsia="方正小标宋简体"/>
          <w:b/>
          <w:sz w:val="44"/>
          <w:szCs w:val="44"/>
        </w:rPr>
      </w:pPr>
    </w:p>
    <w:p>
      <w:pPr>
        <w:adjustRightInd w:val="0"/>
        <w:snapToGrid w:val="0"/>
        <w:spacing w:line="560" w:lineRule="exact"/>
        <w:jc w:val="center"/>
        <w:rPr>
          <w:rFonts w:hint="eastAsia" w:ascii="黑体" w:hAnsi="黑体" w:eastAsia="黑体" w:cs="黑体"/>
          <w:b/>
          <w:sz w:val="44"/>
          <w:szCs w:val="44"/>
        </w:rPr>
      </w:pPr>
      <w:r>
        <w:rPr>
          <w:rFonts w:hint="eastAsia" w:ascii="黑体" w:hAnsi="黑体" w:eastAsia="黑体" w:cs="黑体"/>
          <w:b/>
          <w:sz w:val="44"/>
          <w:szCs w:val="44"/>
        </w:rPr>
        <w:t>广东省外语艺术职业学院</w:t>
      </w:r>
      <w:bookmarkStart w:id="2" w:name="_Toc1307_WPSOffice_Level1"/>
    </w:p>
    <w:p>
      <w:pPr>
        <w:keepNext w:val="0"/>
        <w:keepLines w:val="0"/>
        <w:widowControl/>
        <w:suppressLineNumbers w:val="0"/>
        <w:jc w:val="center"/>
        <w:rPr>
          <w:rFonts w:hint="eastAsia" w:ascii="黑体" w:hAnsi="黑体" w:eastAsia="黑体" w:cs="黑体"/>
        </w:rPr>
      </w:pPr>
      <w:r>
        <w:rPr>
          <w:rFonts w:hint="eastAsia" w:ascii="黑体" w:hAnsi="黑体" w:eastAsia="黑体" w:cs="黑体"/>
          <w:b/>
          <w:sz w:val="44"/>
          <w:szCs w:val="44"/>
        </w:rPr>
        <w:t>第十八次学生代表大会选举办法</w:t>
      </w:r>
      <w:bookmarkEnd w:id="0"/>
      <w:bookmarkEnd w:id="1"/>
      <w:bookmarkEnd w:id="2"/>
    </w:p>
    <w:p>
      <w:pPr>
        <w:spacing w:before="156" w:beforeLines="50" w:after="156" w:afterLines="50" w:line="560" w:lineRule="exact"/>
        <w:ind w:firstLine="641"/>
        <w:rPr>
          <w:rFonts w:ascii="仿宋" w:hAnsi="仿宋" w:eastAsia="仿宋"/>
          <w:sz w:val="32"/>
          <w:szCs w:val="32"/>
          <w:lang w:val="zh-CN"/>
        </w:rPr>
      </w:pPr>
      <w:r>
        <w:rPr>
          <w:rFonts w:hint="eastAsia" w:ascii="仿宋" w:hAnsi="仿宋" w:eastAsia="仿宋"/>
          <w:sz w:val="32"/>
          <w:szCs w:val="32"/>
          <w:lang w:val="zh-CN"/>
        </w:rPr>
        <w:t>一、根据《广东省学生联合会章程》《高校学生代表大会工作规则》《广东省外语艺术职业学院学生会章程》《广东省外语艺术职业学院学生代表大会制度》的规定，结合我校实际，制定本选举办法。</w:t>
      </w:r>
    </w:p>
    <w:p>
      <w:pPr>
        <w:spacing w:before="156" w:beforeLines="50" w:after="156" w:afterLines="50" w:line="560" w:lineRule="exact"/>
        <w:ind w:firstLine="641"/>
        <w:rPr>
          <w:rFonts w:ascii="仿宋" w:hAnsi="仿宋" w:eastAsia="仿宋"/>
          <w:sz w:val="32"/>
          <w:szCs w:val="32"/>
          <w:lang w:val="zh-CN"/>
        </w:rPr>
      </w:pPr>
      <w:r>
        <w:rPr>
          <w:rFonts w:hint="eastAsia" w:ascii="仿宋" w:hAnsi="仿宋" w:eastAsia="仿宋"/>
          <w:sz w:val="32"/>
          <w:szCs w:val="32"/>
          <w:lang w:val="zh-CN"/>
        </w:rPr>
        <w:t>二、广东省外语艺术职业学院第十八次学生代表大会选举产生学生会第</w:t>
      </w:r>
      <w:r>
        <w:rPr>
          <w:rFonts w:hint="eastAsia" w:ascii="仿宋" w:hAnsi="仿宋" w:eastAsia="仿宋"/>
          <w:sz w:val="32"/>
          <w:szCs w:val="32"/>
        </w:rPr>
        <w:t>十八</w:t>
      </w:r>
      <w:r>
        <w:rPr>
          <w:rFonts w:hint="eastAsia" w:ascii="仿宋" w:hAnsi="仿宋" w:eastAsia="仿宋"/>
          <w:sz w:val="32"/>
          <w:szCs w:val="32"/>
          <w:lang w:val="zh-CN"/>
        </w:rPr>
        <w:t>届委员会委员、主席团。经广东省学联、校党委、校团委同意，广东省外语艺术职业学院学生会第十八届委员会设委员</w:t>
      </w:r>
      <w:r>
        <w:rPr>
          <w:rFonts w:hint="eastAsia" w:ascii="仿宋" w:hAnsi="仿宋" w:eastAsia="仿宋"/>
          <w:sz w:val="32"/>
          <w:szCs w:val="32"/>
        </w:rPr>
        <w:t>17</w:t>
      </w:r>
      <w:r>
        <w:rPr>
          <w:rFonts w:hint="eastAsia" w:ascii="仿宋" w:hAnsi="仿宋" w:eastAsia="仿宋"/>
          <w:sz w:val="32"/>
          <w:szCs w:val="32"/>
          <w:lang w:val="zh-CN"/>
        </w:rPr>
        <w:t>名，学生会主席团成员5名。选举工作由大会主席团领导。</w:t>
      </w:r>
    </w:p>
    <w:p>
      <w:pPr>
        <w:spacing w:before="156" w:beforeLines="50" w:after="156" w:afterLines="50" w:line="560" w:lineRule="exact"/>
        <w:ind w:firstLine="641"/>
        <w:rPr>
          <w:rFonts w:ascii="仿宋" w:hAnsi="仿宋" w:eastAsia="仿宋"/>
          <w:sz w:val="32"/>
          <w:szCs w:val="32"/>
          <w:lang w:val="zh-CN"/>
        </w:rPr>
      </w:pPr>
      <w:r>
        <w:rPr>
          <w:rFonts w:hint="eastAsia" w:ascii="仿宋" w:hAnsi="仿宋" w:eastAsia="仿宋"/>
          <w:sz w:val="32"/>
          <w:szCs w:val="32"/>
          <w:lang w:val="zh-CN"/>
        </w:rPr>
        <w:t>三、广东省外语艺术职业学院学生会第十八届委员会候选委员、主席团候选人名单，由第</w:t>
      </w:r>
      <w:r>
        <w:rPr>
          <w:rFonts w:hint="eastAsia" w:ascii="仿宋" w:hAnsi="仿宋" w:eastAsia="仿宋"/>
          <w:sz w:val="32"/>
          <w:szCs w:val="32"/>
        </w:rPr>
        <w:t>十七</w:t>
      </w:r>
      <w:r>
        <w:rPr>
          <w:rFonts w:hint="eastAsia" w:ascii="仿宋" w:hAnsi="仿宋" w:eastAsia="仿宋"/>
          <w:sz w:val="32"/>
          <w:szCs w:val="32"/>
          <w:lang w:val="zh-CN"/>
        </w:rPr>
        <w:t>届学生会与有关二级学院民主协商提出，报学校党委、团委同意，提交各代表团酝酿讨论。大会主席团根据多数代表意见，确定正式候选名单，提交大会选举。</w:t>
      </w:r>
    </w:p>
    <w:p>
      <w:pPr>
        <w:spacing w:before="156" w:beforeLines="50" w:after="156" w:afterLines="50" w:line="560" w:lineRule="exact"/>
        <w:ind w:firstLine="641"/>
        <w:rPr>
          <w:rFonts w:ascii="仿宋" w:hAnsi="仿宋" w:eastAsia="仿宋"/>
          <w:sz w:val="32"/>
          <w:szCs w:val="32"/>
          <w:lang w:val="zh-CN"/>
        </w:rPr>
      </w:pPr>
      <w:r>
        <w:rPr>
          <w:rFonts w:hint="eastAsia" w:ascii="仿宋" w:hAnsi="仿宋" w:eastAsia="仿宋"/>
          <w:sz w:val="32"/>
          <w:szCs w:val="32"/>
          <w:lang w:val="zh-CN"/>
        </w:rPr>
        <w:t>四、广东省外语艺术职业学院学生会第十七届委员会设委员</w:t>
      </w:r>
      <w:r>
        <w:rPr>
          <w:rFonts w:hint="eastAsia" w:ascii="仿宋" w:hAnsi="仿宋" w:eastAsia="仿宋"/>
          <w:sz w:val="32"/>
          <w:szCs w:val="32"/>
        </w:rPr>
        <w:t>17</w:t>
      </w:r>
      <w:r>
        <w:rPr>
          <w:rFonts w:hint="eastAsia" w:ascii="仿宋" w:hAnsi="仿宋" w:eastAsia="仿宋"/>
          <w:sz w:val="32"/>
          <w:szCs w:val="32"/>
          <w:lang w:val="zh-CN"/>
        </w:rPr>
        <w:t>名。按照20%的差额，委员候选人确定为</w:t>
      </w:r>
      <w:r>
        <w:rPr>
          <w:rFonts w:hint="eastAsia" w:ascii="仿宋" w:hAnsi="仿宋" w:eastAsia="仿宋"/>
          <w:sz w:val="32"/>
          <w:szCs w:val="32"/>
        </w:rPr>
        <w:t>21</w:t>
      </w:r>
      <w:r>
        <w:rPr>
          <w:rFonts w:hint="eastAsia" w:ascii="仿宋" w:hAnsi="仿宋" w:eastAsia="仿宋"/>
          <w:sz w:val="32"/>
          <w:szCs w:val="32"/>
          <w:lang w:val="zh-CN"/>
        </w:rPr>
        <w:t>名，差额</w:t>
      </w:r>
      <w:r>
        <w:rPr>
          <w:rFonts w:hint="eastAsia" w:ascii="仿宋" w:hAnsi="仿宋" w:eastAsia="仿宋"/>
          <w:sz w:val="32"/>
          <w:szCs w:val="32"/>
        </w:rPr>
        <w:t>4</w:t>
      </w:r>
      <w:r>
        <w:rPr>
          <w:rFonts w:hint="eastAsia" w:ascii="仿宋" w:hAnsi="仿宋" w:eastAsia="仿宋"/>
          <w:sz w:val="32"/>
          <w:szCs w:val="32"/>
          <w:lang w:val="zh-CN"/>
        </w:rPr>
        <w:t>名。学生会第</w:t>
      </w:r>
      <w:r>
        <w:rPr>
          <w:rFonts w:hint="eastAsia" w:ascii="仿宋" w:hAnsi="仿宋" w:eastAsia="仿宋"/>
          <w:sz w:val="32"/>
          <w:szCs w:val="32"/>
        </w:rPr>
        <w:t>十八</w:t>
      </w:r>
      <w:r>
        <w:rPr>
          <w:rFonts w:hint="eastAsia" w:ascii="仿宋" w:hAnsi="仿宋" w:eastAsia="仿宋"/>
          <w:sz w:val="32"/>
          <w:szCs w:val="32"/>
          <w:lang w:val="zh-CN"/>
        </w:rPr>
        <w:t>届主席团设成员</w:t>
      </w:r>
      <w:r>
        <w:rPr>
          <w:rFonts w:hint="eastAsia" w:ascii="仿宋" w:hAnsi="仿宋" w:eastAsia="仿宋"/>
          <w:sz w:val="32"/>
          <w:szCs w:val="32"/>
        </w:rPr>
        <w:t>5</w:t>
      </w:r>
      <w:r>
        <w:rPr>
          <w:rFonts w:hint="eastAsia" w:ascii="仿宋" w:hAnsi="仿宋" w:eastAsia="仿宋"/>
          <w:sz w:val="32"/>
          <w:szCs w:val="32"/>
          <w:lang w:val="zh-CN"/>
        </w:rPr>
        <w:t>名，按照20%的差额，主席团候选人确定为6名，差额1名，主席团候选人需为新当选的委员会委员。</w:t>
      </w:r>
    </w:p>
    <w:p>
      <w:pPr>
        <w:spacing w:before="156" w:beforeLines="50" w:after="156" w:afterLines="50" w:line="560" w:lineRule="exact"/>
        <w:ind w:firstLine="641"/>
        <w:rPr>
          <w:rFonts w:ascii="仿宋" w:hAnsi="仿宋" w:eastAsia="仿宋"/>
          <w:sz w:val="32"/>
          <w:szCs w:val="32"/>
          <w:lang w:val="zh-CN"/>
        </w:rPr>
      </w:pPr>
      <w:r>
        <w:rPr>
          <w:rFonts w:hint="eastAsia" w:ascii="仿宋" w:hAnsi="仿宋" w:eastAsia="仿宋"/>
          <w:sz w:val="32"/>
          <w:szCs w:val="32"/>
          <w:lang w:val="zh-CN"/>
        </w:rPr>
        <w:t>五、本次选举采用无记名投票方式。选举时，参加选举的代表必须超过全体代表的半数以上，方可进行。选举时代表必须亲自投票，因故请假不能参加选举的代表，视为弃权，不能委托他人代替投票。</w:t>
      </w:r>
    </w:p>
    <w:p>
      <w:pPr>
        <w:spacing w:before="156" w:beforeLines="50" w:after="156" w:afterLines="50" w:line="560" w:lineRule="exact"/>
        <w:ind w:firstLine="641"/>
        <w:rPr>
          <w:rFonts w:ascii="仿宋" w:hAnsi="仿宋" w:eastAsia="仿宋"/>
          <w:sz w:val="32"/>
          <w:szCs w:val="32"/>
          <w:lang w:val="zh-CN"/>
        </w:rPr>
      </w:pPr>
      <w:r>
        <w:rPr>
          <w:rFonts w:hint="eastAsia" w:ascii="仿宋" w:hAnsi="仿宋" w:eastAsia="仿宋"/>
          <w:sz w:val="32"/>
          <w:szCs w:val="32"/>
          <w:lang w:val="zh-CN"/>
        </w:rPr>
        <w:t>六、选举人对候选人可投赞成票，也可另选他人。划票时，赞成的在候选人姓名右方的空格内划“√”，如要另选他人，可在选票末的空格内写上你认为合适的人选姓名，并在姓名右方的空格内划“√”。每张选票赞成票所选人数等于或少于</w:t>
      </w:r>
      <w:r>
        <w:rPr>
          <w:rFonts w:hint="eastAsia" w:ascii="仿宋" w:hAnsi="仿宋" w:eastAsia="仿宋"/>
          <w:sz w:val="32"/>
          <w:szCs w:val="32"/>
        </w:rPr>
        <w:t>应选数</w:t>
      </w:r>
      <w:r>
        <w:rPr>
          <w:rFonts w:hint="eastAsia" w:ascii="仿宋" w:hAnsi="仿宋" w:eastAsia="仿宋"/>
          <w:sz w:val="32"/>
          <w:szCs w:val="32"/>
          <w:lang w:val="zh-CN"/>
        </w:rPr>
        <w:t>的为有效票，多于</w:t>
      </w:r>
      <w:r>
        <w:rPr>
          <w:rFonts w:hint="eastAsia" w:ascii="仿宋" w:hAnsi="仿宋" w:eastAsia="仿宋"/>
          <w:sz w:val="32"/>
          <w:szCs w:val="32"/>
        </w:rPr>
        <w:t>应选数</w:t>
      </w:r>
      <w:r>
        <w:rPr>
          <w:rFonts w:hint="eastAsia" w:ascii="仿宋" w:hAnsi="仿宋" w:eastAsia="仿宋"/>
          <w:sz w:val="32"/>
          <w:szCs w:val="32"/>
          <w:lang w:val="zh-CN"/>
        </w:rPr>
        <w:t>的为无效票。</w:t>
      </w:r>
    </w:p>
    <w:p>
      <w:pPr>
        <w:spacing w:before="156" w:beforeLines="50" w:after="156" w:afterLines="50" w:line="560" w:lineRule="exact"/>
        <w:ind w:firstLine="641"/>
        <w:rPr>
          <w:rFonts w:ascii="仿宋" w:hAnsi="仿宋" w:eastAsia="仿宋"/>
          <w:sz w:val="32"/>
          <w:szCs w:val="32"/>
          <w:lang w:val="zh-CN"/>
        </w:rPr>
      </w:pPr>
      <w:r>
        <w:rPr>
          <w:rFonts w:hint="eastAsia" w:ascii="仿宋" w:hAnsi="仿宋" w:eastAsia="仿宋"/>
          <w:sz w:val="32"/>
          <w:szCs w:val="32"/>
          <w:lang w:val="zh-CN"/>
        </w:rPr>
        <w:t>七、选举时，划写选票要用蓝色或黑色的签字笔或圆珠笔填写，划写符号要准确，笔迹要清楚。全部书写模糊无法辨认的票，为无效票；部分书写模糊无法辨认的选票，可辨认部分有效。</w:t>
      </w:r>
    </w:p>
    <w:p>
      <w:pPr>
        <w:spacing w:before="156" w:beforeLines="50" w:after="156" w:afterLines="50" w:line="560" w:lineRule="exact"/>
        <w:ind w:firstLine="641"/>
        <w:rPr>
          <w:rFonts w:ascii="仿宋" w:hAnsi="仿宋" w:eastAsia="仿宋"/>
          <w:sz w:val="32"/>
          <w:szCs w:val="32"/>
          <w:lang w:val="zh-CN"/>
        </w:rPr>
      </w:pPr>
      <w:r>
        <w:rPr>
          <w:rFonts w:hint="eastAsia" w:ascii="仿宋" w:hAnsi="仿宋" w:eastAsia="仿宋"/>
          <w:sz w:val="32"/>
          <w:szCs w:val="32"/>
          <w:lang w:val="zh-CN"/>
        </w:rPr>
        <w:t>八、投票顺序：首先是总监票人、监票人投票，其次是大会主席团成员和代表依次按指定的行走路线进行投票。</w:t>
      </w:r>
    </w:p>
    <w:p>
      <w:pPr>
        <w:spacing w:before="156" w:beforeLines="50" w:after="156" w:afterLines="50" w:line="560" w:lineRule="exact"/>
        <w:ind w:firstLine="641"/>
        <w:rPr>
          <w:rFonts w:ascii="仿宋" w:hAnsi="仿宋" w:eastAsia="仿宋"/>
          <w:sz w:val="32"/>
          <w:szCs w:val="32"/>
          <w:lang w:val="zh-CN"/>
        </w:rPr>
      </w:pPr>
      <w:r>
        <w:rPr>
          <w:rFonts w:hint="eastAsia" w:ascii="仿宋" w:hAnsi="仿宋" w:eastAsia="仿宋"/>
          <w:sz w:val="32"/>
          <w:szCs w:val="32"/>
          <w:lang w:val="zh-CN"/>
        </w:rPr>
        <w:t>九、大会设总监票人1名，监票人</w:t>
      </w:r>
      <w:r>
        <w:rPr>
          <w:rFonts w:hint="eastAsia" w:ascii="仿宋" w:hAnsi="仿宋" w:eastAsia="仿宋"/>
          <w:sz w:val="32"/>
          <w:szCs w:val="32"/>
          <w:lang w:val="en-US" w:eastAsia="zh-CN"/>
        </w:rPr>
        <w:t>3</w:t>
      </w:r>
      <w:r>
        <w:rPr>
          <w:rFonts w:hint="eastAsia" w:ascii="仿宋" w:hAnsi="仿宋" w:eastAsia="仿宋"/>
          <w:sz w:val="32"/>
          <w:szCs w:val="32"/>
          <w:lang w:val="zh-CN"/>
        </w:rPr>
        <w:t>名，由各代表团从非侯选人代表中推选，经大会通过后对投票、计票过程进行监督。计票人员由大会主席团安排工作人员担任。</w:t>
      </w:r>
    </w:p>
    <w:p>
      <w:pPr>
        <w:spacing w:before="156" w:beforeLines="50" w:after="156" w:afterLines="50" w:line="560" w:lineRule="exact"/>
        <w:ind w:firstLine="641"/>
        <w:rPr>
          <w:rFonts w:ascii="仿宋" w:hAnsi="仿宋" w:eastAsia="仿宋"/>
          <w:sz w:val="32"/>
          <w:szCs w:val="32"/>
          <w:lang w:val="zh-CN"/>
        </w:rPr>
      </w:pPr>
      <w:r>
        <w:rPr>
          <w:rFonts w:hint="eastAsia" w:ascii="仿宋" w:hAnsi="仿宋" w:eastAsia="仿宋"/>
          <w:sz w:val="32"/>
          <w:szCs w:val="32"/>
          <w:lang w:val="zh-CN"/>
        </w:rPr>
        <w:t>十、投票完毕，由监票人启封开箱，计票人清点票数，并由总监票人报告清点结果。收回选票等于或少于发出选票，则选举有效；若收回选票多于发出选票，则选举无效，应重新进行选举。</w:t>
      </w:r>
    </w:p>
    <w:p>
      <w:pPr>
        <w:spacing w:before="156" w:beforeLines="50" w:after="156" w:afterLines="50" w:line="560" w:lineRule="exact"/>
        <w:ind w:firstLine="641"/>
        <w:rPr>
          <w:rFonts w:ascii="仿宋" w:hAnsi="仿宋" w:eastAsia="仿宋"/>
          <w:sz w:val="32"/>
          <w:szCs w:val="32"/>
          <w:lang w:val="zh-CN"/>
        </w:rPr>
      </w:pPr>
      <w:r>
        <w:rPr>
          <w:rFonts w:hint="eastAsia" w:ascii="仿宋" w:hAnsi="仿宋" w:eastAsia="仿宋"/>
          <w:sz w:val="32"/>
          <w:szCs w:val="32"/>
          <w:lang w:val="zh-CN"/>
        </w:rPr>
        <w:t>十一、被选举人获得的赞成票超过实到会有选举权人数的半数，始得当选。获得赞成票超过实到会有选举权人数半数的被选举人多于应选名额时，以得票多者当选；出现票数相等的被选举人重新投票，以得票多者当选。当选人少于应选名额时，应对不足名额再进行选举。仍少于应选名额时，可相应减少应选名额，不再进行选举。当选人接近应选名额时，也可以直接减少应选名额不再进行选举。</w:t>
      </w:r>
    </w:p>
    <w:p>
      <w:pPr>
        <w:spacing w:before="156" w:beforeLines="50" w:after="156" w:afterLines="50" w:line="560" w:lineRule="exact"/>
        <w:ind w:firstLine="641"/>
        <w:rPr>
          <w:rFonts w:ascii="仿宋" w:hAnsi="仿宋" w:eastAsia="仿宋"/>
          <w:sz w:val="32"/>
          <w:szCs w:val="32"/>
          <w:lang w:val="zh-CN"/>
        </w:rPr>
      </w:pPr>
      <w:r>
        <w:rPr>
          <w:rFonts w:hint="eastAsia" w:ascii="仿宋" w:hAnsi="仿宋" w:eastAsia="仿宋"/>
          <w:sz w:val="32"/>
          <w:szCs w:val="32"/>
          <w:lang w:val="zh-CN"/>
        </w:rPr>
        <w:t>十二、大会选举计票完毕，监票人应将投票人数和票数进行核对，做出记录并签名后，由总监票人公布，选举结果由大会主持人宣布。宣布选举结果、报告所得票数时，均按姓名笔划为序排列。</w:t>
      </w:r>
    </w:p>
    <w:p>
      <w:pPr>
        <w:spacing w:before="156" w:beforeLines="50" w:after="156" w:afterLines="50" w:line="560" w:lineRule="exact"/>
        <w:ind w:firstLine="641"/>
        <w:rPr>
          <w:rFonts w:ascii="仿宋" w:hAnsi="仿宋" w:eastAsia="仿宋"/>
          <w:sz w:val="32"/>
          <w:szCs w:val="32"/>
          <w:lang w:val="zh-CN"/>
        </w:rPr>
      </w:pPr>
      <w:r>
        <w:rPr>
          <w:rFonts w:hint="eastAsia" w:ascii="仿宋" w:hAnsi="仿宋" w:eastAsia="仿宋"/>
          <w:sz w:val="32"/>
          <w:szCs w:val="32"/>
          <w:lang w:val="zh-CN"/>
        </w:rPr>
        <w:t>十三、本选举办法经学生代表大会通过后生效。选举工作如遇特殊问题，由大会主席团提出建议，经大会通过后执行。</w:t>
      </w:r>
    </w:p>
    <w:p>
      <w:pPr>
        <w:spacing w:before="156" w:beforeLines="50" w:after="156" w:afterLines="50" w:line="560" w:lineRule="exact"/>
        <w:ind w:firstLine="641"/>
        <w:rPr>
          <w:rFonts w:ascii="仿宋" w:hAnsi="仿宋" w:eastAsia="仿宋"/>
          <w:sz w:val="32"/>
          <w:szCs w:val="32"/>
          <w:lang w:val="zh-CN"/>
        </w:rPr>
      </w:pPr>
      <w:r>
        <w:rPr>
          <w:rFonts w:hint="eastAsia" w:ascii="仿宋" w:hAnsi="仿宋" w:eastAsia="仿宋"/>
          <w:sz w:val="32"/>
          <w:szCs w:val="32"/>
          <w:lang w:val="zh-CN"/>
        </w:rPr>
        <w:t>十四、本选举办法解释权为大会主席团所有。</w:t>
      </w:r>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E202E"/>
    <w:rsid w:val="03124FA6"/>
    <w:rsid w:val="09F47460"/>
    <w:rsid w:val="0CD04679"/>
    <w:rsid w:val="25770175"/>
    <w:rsid w:val="363B4EB3"/>
    <w:rsid w:val="3A30455A"/>
    <w:rsid w:val="504C340E"/>
    <w:rsid w:val="52FE3F77"/>
    <w:rsid w:val="569B63E7"/>
    <w:rsid w:val="5C1F025F"/>
    <w:rsid w:val="6BF027B4"/>
    <w:rsid w:val="77356986"/>
    <w:rsid w:val="7FA11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悦豆豆</cp:lastModifiedBy>
  <dcterms:modified xsi:type="dcterms:W3CDTF">2021-11-09T09:33:51Z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8E6BE8BB60244809848E274ED9D462A5</vt:lpwstr>
  </property>
</Properties>
</file>